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A025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76CB8E7E" w14:textId="785C322A" w:rsidR="00600E61" w:rsidRPr="00600E61" w:rsidRDefault="00FF7A8A" w:rsidP="00600E61">
      <w:pPr>
        <w:jc w:val="both"/>
        <w:rPr>
          <w:b/>
          <w:bCs/>
          <w:sz w:val="24"/>
          <w:szCs w:val="24"/>
        </w:rPr>
      </w:pPr>
      <w:r w:rsidRPr="00AD34C3">
        <w:rPr>
          <w:b/>
          <w:bCs/>
          <w:sz w:val="24"/>
          <w:szCs w:val="24"/>
        </w:rPr>
        <w:t>Oggetto:</w:t>
      </w:r>
      <w:r w:rsidR="00600E61">
        <w:rPr>
          <w:b/>
          <w:bCs/>
          <w:sz w:val="24"/>
          <w:szCs w:val="24"/>
        </w:rPr>
        <w:t xml:space="preserve"> </w:t>
      </w:r>
      <w:r w:rsidR="00600E61" w:rsidRPr="00FF7A8A">
        <w:rPr>
          <w:b/>
          <w:bCs/>
          <w:sz w:val="24"/>
          <w:szCs w:val="24"/>
        </w:rPr>
        <w:t>Richiesta di offerta ai sensi dell'art. 50, comma 1, lett. b) del decreto legislativo 31 marzo 2023 n. 36 e s.m.i.</w:t>
      </w:r>
      <w:r w:rsidR="00AD34C3">
        <w:rPr>
          <w:b/>
          <w:bCs/>
          <w:sz w:val="24"/>
          <w:szCs w:val="24"/>
        </w:rPr>
        <w:t xml:space="preserve"> </w:t>
      </w:r>
      <w:r w:rsidR="00600E61" w:rsidRPr="00FF7A8A">
        <w:rPr>
          <w:b/>
          <w:bCs/>
          <w:sz w:val="24"/>
          <w:szCs w:val="24"/>
        </w:rPr>
        <w:t xml:space="preserve">per la fornitura di </w:t>
      </w:r>
      <w:r w:rsidR="00AD34C3">
        <w:rPr>
          <w:b/>
          <w:bCs/>
          <w:sz w:val="24"/>
          <w:szCs w:val="24"/>
        </w:rPr>
        <w:t>una soluzione per la gestione e l’estrazione del flusso regionale scorte pandemiche</w:t>
      </w:r>
    </w:p>
    <w:p w14:paraId="7A267CE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1228BA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31933B0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784C7EE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29ACDAA1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674C183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6D4B06D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7252842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2A3C2F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F7BB45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7C1ED9C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35C52D26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6861DC7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D540DB7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C9ECD5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33874B9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47E2A94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5D8430D3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3352056A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6CA68986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4BF6C799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55542467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8056BDF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2308056F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proofErr w:type="gramStart"/>
      <w:r w:rsidRPr="008F23B8">
        <w:rPr>
          <w:rFonts w:cstheme="minorHAnsi"/>
          <w:sz w:val="24"/>
          <w:szCs w:val="24"/>
        </w:rPr>
        <w:t>che</w:t>
      </w:r>
      <w:proofErr w:type="gramEnd"/>
      <w:r w:rsidRPr="008F23B8">
        <w:rPr>
          <w:rFonts w:cstheme="minorHAnsi"/>
          <w:sz w:val="24"/>
          <w:szCs w:val="24"/>
        </w:rPr>
        <w:t xml:space="preserve"> qualora emerga la non veridicità del contenuto della presente dichiarazione, l’Impresa rappresentata decadrà dai benefici per i quali la stessa è rilasciata,</w:t>
      </w:r>
    </w:p>
    <w:p w14:paraId="05C52861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7AAB56D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6AFF0C8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590BA03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2C3CE1A1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36A89D7A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7DAE2FCD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E6CCD8D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4F165A49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79287F9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77330C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66EE3A29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5C3A18D3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3BD74001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4BBF28AD" w14:textId="7C772106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</w:t>
      </w:r>
      <w:r w:rsidR="00117A93" w:rsidRPr="00AD3F92">
        <w:rPr>
          <w:rFonts w:cstheme="minorHAnsi"/>
        </w:rPr>
        <w:t>https://www.asst-cremona.it/amministrazione-trasparente/codice-disciplinare-codice-condotta</w:t>
      </w:r>
      <w:r w:rsidR="00117A93" w:rsidRPr="00831C86">
        <w:rPr>
          <w:rFonts w:cstheme="minorHAnsi"/>
        </w:rPr>
        <w:t xml:space="preserve"> e</w:t>
      </w:r>
      <w:r w:rsidRPr="00831C86">
        <w:rPr>
          <w:rFonts w:cstheme="minorHAnsi"/>
        </w:rPr>
        <w:t xml:space="preserve"> di accettarne i contenuti, impegnandosi a rispettare le regole e i principi in essi espressi;</w:t>
      </w:r>
    </w:p>
    <w:p w14:paraId="7F88452B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D2780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lastRenderedPageBreak/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A53BD07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9875B28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68C0EE69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C872D07" w14:textId="02E87D96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Patto di integrità in materia di contratti pubblici della Regione Lombardia e degli Enti del Sistema Regionale di cui alla DGR n. </w:t>
      </w:r>
      <w:r w:rsidR="00AD3F92" w:rsidRPr="00400561">
        <w:rPr>
          <w:rFonts w:cstheme="minorHAnsi"/>
        </w:rPr>
        <w:t>XII/3599 del 16/12/2024</w:t>
      </w:r>
      <w:r w:rsidRPr="00831C86">
        <w:rPr>
          <w:rFonts w:cstheme="minorHAnsi"/>
        </w:rPr>
        <w:t>, allegato alla presente procedura;</w:t>
      </w:r>
    </w:p>
    <w:p w14:paraId="78D73B2F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4066B8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35578118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9003CF9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193012B2" w14:textId="77777777" w:rsidR="00831C86" w:rsidRDefault="00831C86" w:rsidP="00831C86">
      <w:pPr>
        <w:spacing w:line="360" w:lineRule="auto"/>
        <w:jc w:val="both"/>
      </w:pPr>
    </w:p>
    <w:p w14:paraId="644A026A" w14:textId="77777777" w:rsidR="00791C6A" w:rsidRDefault="00791C6A" w:rsidP="00831C86">
      <w:pPr>
        <w:spacing w:line="360" w:lineRule="auto"/>
        <w:jc w:val="both"/>
      </w:pPr>
    </w:p>
    <w:p w14:paraId="064B8EDA" w14:textId="77777777" w:rsidR="00791C6A" w:rsidRDefault="00791C6A" w:rsidP="00831C86">
      <w:pPr>
        <w:spacing w:line="360" w:lineRule="auto"/>
        <w:jc w:val="both"/>
      </w:pPr>
    </w:p>
    <w:p w14:paraId="1BB3FBB8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62CC6FFF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7F185A4" w14:textId="77777777" w:rsidR="00791C6A" w:rsidRDefault="00791C6A" w:rsidP="00791C6A">
      <w:pPr>
        <w:spacing w:line="276" w:lineRule="auto"/>
        <w:jc w:val="both"/>
      </w:pPr>
    </w:p>
    <w:p w14:paraId="67A0D604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203F57CF" w14:textId="77777777" w:rsidR="00791C6A" w:rsidRDefault="00791C6A" w:rsidP="00791C6A">
      <w:pPr>
        <w:spacing w:line="276" w:lineRule="auto"/>
        <w:jc w:val="both"/>
      </w:pPr>
    </w:p>
    <w:p w14:paraId="39185972" w14:textId="77777777" w:rsidR="00791C6A" w:rsidRDefault="00791C6A" w:rsidP="00791C6A">
      <w:pPr>
        <w:spacing w:line="276" w:lineRule="auto"/>
        <w:jc w:val="both"/>
      </w:pPr>
    </w:p>
    <w:p w14:paraId="762C3B8F" w14:textId="77777777" w:rsidR="00791C6A" w:rsidRDefault="00791C6A" w:rsidP="00791C6A">
      <w:pPr>
        <w:spacing w:line="276" w:lineRule="auto"/>
        <w:jc w:val="both"/>
      </w:pPr>
    </w:p>
    <w:p w14:paraId="19F5D24A" w14:textId="77777777" w:rsidR="00791C6A" w:rsidRDefault="00791C6A" w:rsidP="00791C6A">
      <w:pPr>
        <w:spacing w:line="276" w:lineRule="auto"/>
        <w:jc w:val="both"/>
      </w:pPr>
    </w:p>
    <w:p w14:paraId="069125BF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0961C118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6396BB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3E73070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335A1" w14:textId="77777777" w:rsidR="00C708CE" w:rsidRDefault="00C708CE" w:rsidP="00616E49">
      <w:pPr>
        <w:spacing w:after="0" w:line="240" w:lineRule="auto"/>
      </w:pPr>
      <w:r>
        <w:separator/>
      </w:r>
    </w:p>
  </w:endnote>
  <w:endnote w:type="continuationSeparator" w:id="0">
    <w:p w14:paraId="20B827E4" w14:textId="77777777" w:rsidR="00C708CE" w:rsidRDefault="00C708CE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D29EB" w14:textId="77777777" w:rsidR="0033548C" w:rsidRDefault="0033548C" w:rsidP="0033548C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140EEE6F" wp14:editId="1BDDC6A2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9C7914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3</w:t>
    </w:r>
    <w:r>
      <w:rPr>
        <w:rFonts w:cs="Century Gothic"/>
        <w:sz w:val="16"/>
        <w:szCs w:val="16"/>
      </w:rPr>
      <w:fldChar w:fldCharType="end"/>
    </w:r>
  </w:p>
  <w:p w14:paraId="023DFC49" w14:textId="77777777" w:rsidR="0033548C" w:rsidRDefault="0033548C" w:rsidP="0033548C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1F041CD1" w14:textId="77777777" w:rsidR="00616E49" w:rsidRPr="0033548C" w:rsidRDefault="0033548C" w:rsidP="0033548C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5B9EF" w14:textId="77777777" w:rsidR="00C708CE" w:rsidRDefault="00C708CE" w:rsidP="00616E49">
      <w:pPr>
        <w:spacing w:after="0" w:line="240" w:lineRule="auto"/>
      </w:pPr>
      <w:r>
        <w:separator/>
      </w:r>
    </w:p>
  </w:footnote>
  <w:footnote w:type="continuationSeparator" w:id="0">
    <w:p w14:paraId="60FB9705" w14:textId="77777777" w:rsidR="00C708CE" w:rsidRDefault="00C708CE" w:rsidP="00616E49">
      <w:pPr>
        <w:spacing w:after="0" w:line="240" w:lineRule="auto"/>
      </w:pPr>
      <w:r>
        <w:continuationSeparator/>
      </w:r>
    </w:p>
  </w:footnote>
  <w:footnote w:id="1">
    <w:p w14:paraId="2619F212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EA5C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7110A7F7" wp14:editId="2708B4DB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AB2D643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363"/>
    <w:rsid w:val="000012D2"/>
    <w:rsid w:val="00070169"/>
    <w:rsid w:val="000A325A"/>
    <w:rsid w:val="00117A93"/>
    <w:rsid w:val="001228BA"/>
    <w:rsid w:val="001A576F"/>
    <w:rsid w:val="0032756A"/>
    <w:rsid w:val="0033548C"/>
    <w:rsid w:val="0037045A"/>
    <w:rsid w:val="00390A71"/>
    <w:rsid w:val="003E35C8"/>
    <w:rsid w:val="0043283C"/>
    <w:rsid w:val="004374D9"/>
    <w:rsid w:val="00481A78"/>
    <w:rsid w:val="004F23D1"/>
    <w:rsid w:val="005118D6"/>
    <w:rsid w:val="005C525A"/>
    <w:rsid w:val="005E6363"/>
    <w:rsid w:val="00600E61"/>
    <w:rsid w:val="00616E49"/>
    <w:rsid w:val="00695D2C"/>
    <w:rsid w:val="00704B3C"/>
    <w:rsid w:val="00706E83"/>
    <w:rsid w:val="00726AD7"/>
    <w:rsid w:val="00745077"/>
    <w:rsid w:val="00791C6A"/>
    <w:rsid w:val="007D46B4"/>
    <w:rsid w:val="00831C86"/>
    <w:rsid w:val="008F23B8"/>
    <w:rsid w:val="00920893"/>
    <w:rsid w:val="00944338"/>
    <w:rsid w:val="009D01B1"/>
    <w:rsid w:val="00A27414"/>
    <w:rsid w:val="00A47D36"/>
    <w:rsid w:val="00AD34C3"/>
    <w:rsid w:val="00AD3F92"/>
    <w:rsid w:val="00AD76F4"/>
    <w:rsid w:val="00C4600C"/>
    <w:rsid w:val="00C70519"/>
    <w:rsid w:val="00C708CE"/>
    <w:rsid w:val="00C967B8"/>
    <w:rsid w:val="00CB707D"/>
    <w:rsid w:val="00DB07D0"/>
    <w:rsid w:val="00EC2B7D"/>
    <w:rsid w:val="00F60AF9"/>
    <w:rsid w:val="00F66406"/>
    <w:rsid w:val="00FF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D1F99"/>
  <w15:chartTrackingRefBased/>
  <w15:docId w15:val="{A9EA6BEF-7B37-42CB-84D9-9E61AE11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a Dichiarazione ex artt 46 e 47 dpr 445-2000</vt:lpstr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Iannaccone Vittorio</dc:creator>
  <cp:keywords/>
  <dc:description/>
  <cp:lastModifiedBy>Iannaccone Vittorio</cp:lastModifiedBy>
  <cp:revision>5</cp:revision>
  <dcterms:created xsi:type="dcterms:W3CDTF">2025-07-22T11:58:00Z</dcterms:created>
  <dcterms:modified xsi:type="dcterms:W3CDTF">2025-12-09T10:38:00Z</dcterms:modified>
</cp:coreProperties>
</file>